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8D" w:rsidRDefault="0000028D" w:rsidP="0000028D">
      <w:pPr>
        <w:pStyle w:val="NormlWeb"/>
        <w:rPr>
          <w:color w:val="000000"/>
        </w:rPr>
      </w:pPr>
      <w:r w:rsidRPr="009B428B">
        <w:rPr>
          <w:noProof/>
        </w:rPr>
        <w:drawing>
          <wp:inline distT="0" distB="0" distL="0" distR="0" wp14:anchorId="2F532287" wp14:editId="23606957">
            <wp:extent cx="1350433" cy="1795386"/>
            <wp:effectExtent l="0" t="0" r="2540" b="0"/>
            <wp:docPr id="1" name="Kép 1" descr="C:\Users\jambor\Desktop\imageedit_1_6892715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bor\Desktop\imageedit_1_68927153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711" cy="18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00028D" w:rsidRDefault="0000028D" w:rsidP="0000028D">
      <w:pPr>
        <w:pStyle w:val="NormlWeb"/>
        <w:rPr>
          <w:color w:val="000000"/>
        </w:rPr>
      </w:pPr>
    </w:p>
    <w:p w:rsidR="0000028D" w:rsidRDefault="0000028D" w:rsidP="0000028D">
      <w:pPr>
        <w:pStyle w:val="NormlWeb"/>
        <w:ind w:left="-284" w:right="-638"/>
        <w:rPr>
          <w:b/>
          <w:color w:val="000000"/>
          <w:sz w:val="32"/>
          <w:szCs w:val="32"/>
        </w:rPr>
      </w:pPr>
      <w:r w:rsidRPr="0000028D">
        <w:rPr>
          <w:b/>
          <w:color w:val="000000"/>
          <w:sz w:val="32"/>
          <w:szCs w:val="32"/>
        </w:rPr>
        <w:t xml:space="preserve">Magyar Kodály Társaság </w:t>
      </w:r>
      <w:r>
        <w:rPr>
          <w:b/>
          <w:color w:val="000000"/>
          <w:sz w:val="32"/>
          <w:szCs w:val="32"/>
        </w:rPr>
        <w:t xml:space="preserve"> </w:t>
      </w:r>
      <w:r w:rsidRPr="0000028D">
        <w:rPr>
          <w:b/>
          <w:color w:val="000000"/>
          <w:sz w:val="32"/>
          <w:szCs w:val="32"/>
        </w:rPr>
        <w:t>Kecskeméti Tagozata</w:t>
      </w:r>
    </w:p>
    <w:p w:rsidR="008F1EE0" w:rsidRDefault="0000028D" w:rsidP="008F1EE0">
      <w:pPr>
        <w:pStyle w:val="NormlWeb"/>
        <w:ind w:left="-284" w:right="-638"/>
        <w:rPr>
          <w:b/>
          <w:color w:val="000000"/>
          <w:sz w:val="32"/>
          <w:szCs w:val="32"/>
        </w:rPr>
      </w:pPr>
      <w:r w:rsidRPr="0000028D">
        <w:rPr>
          <w:b/>
          <w:color w:val="000000"/>
          <w:sz w:val="32"/>
          <w:szCs w:val="32"/>
        </w:rPr>
        <w:t xml:space="preserve">Kecskeméti Református </w:t>
      </w:r>
      <w:r w:rsidR="008F1EE0">
        <w:rPr>
          <w:b/>
          <w:color w:val="000000"/>
          <w:sz w:val="32"/>
          <w:szCs w:val="32"/>
        </w:rPr>
        <w:t>Kollégium</w:t>
      </w:r>
    </w:p>
    <w:p w:rsidR="008F1EE0" w:rsidRDefault="008F1EE0" w:rsidP="008F1EE0">
      <w:pPr>
        <w:pStyle w:val="NormlWeb"/>
        <w:ind w:left="-284" w:right="-638"/>
        <w:rPr>
          <w:b/>
          <w:color w:val="000000"/>
          <w:sz w:val="32"/>
          <w:szCs w:val="32"/>
        </w:rPr>
      </w:pPr>
    </w:p>
    <w:p w:rsidR="008F1EE0" w:rsidRPr="0000028D" w:rsidRDefault="008F1EE0" w:rsidP="008F1EE0">
      <w:pPr>
        <w:pStyle w:val="NormlWeb"/>
        <w:ind w:left="-284" w:right="-638"/>
        <w:rPr>
          <w:b/>
          <w:color w:val="000000"/>
          <w:sz w:val="32"/>
          <w:szCs w:val="32"/>
        </w:rPr>
        <w:sectPr w:rsidR="008F1EE0" w:rsidRPr="0000028D" w:rsidSect="00382B18">
          <w:footerReference w:type="default" r:id="rId7"/>
          <w:pgSz w:w="11906" w:h="16838"/>
          <w:pgMar w:top="1417" w:right="1274" w:bottom="1417" w:left="1417" w:header="708" w:footer="708" w:gutter="0"/>
          <w:cols w:num="2" w:space="708"/>
          <w:docGrid w:linePitch="360"/>
        </w:sectPr>
      </w:pPr>
    </w:p>
    <w:p w:rsidR="0000028D" w:rsidRDefault="0000028D" w:rsidP="00382B18">
      <w:pPr>
        <w:pStyle w:val="NormlWeb"/>
        <w:rPr>
          <w:color w:val="000000"/>
        </w:rPr>
      </w:pPr>
    </w:p>
    <w:p w:rsidR="0000028D" w:rsidRPr="0000028D" w:rsidRDefault="0000028D" w:rsidP="0000028D">
      <w:pPr>
        <w:pStyle w:val="NormlWeb"/>
        <w:ind w:right="-638"/>
        <w:rPr>
          <w:b/>
          <w:color w:val="000000"/>
        </w:rPr>
        <w:sectPr w:rsidR="0000028D" w:rsidRPr="0000028D" w:rsidSect="0000028D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b/>
          <w:color w:val="000000"/>
        </w:rPr>
        <w:t xml:space="preserve">  </w:t>
      </w:r>
      <w:r w:rsidRPr="0000028D">
        <w:rPr>
          <w:b/>
          <w:color w:val="000000"/>
        </w:rPr>
        <w:t xml:space="preserve"> </w:t>
      </w:r>
    </w:p>
    <w:p w:rsidR="00EF297D" w:rsidRPr="0000028D" w:rsidRDefault="00382B18" w:rsidP="0000028D">
      <w:pPr>
        <w:pStyle w:val="NormlWeb"/>
        <w:spacing w:line="360" w:lineRule="auto"/>
        <w:ind w:left="-284" w:right="-638"/>
        <w:rPr>
          <w:b/>
          <w:color w:val="000000"/>
        </w:rPr>
      </w:pPr>
      <w:r>
        <w:rPr>
          <w:b/>
          <w:color w:val="000000"/>
        </w:rPr>
        <w:t xml:space="preserve">A </w:t>
      </w:r>
      <w:r w:rsidR="0000028D" w:rsidRPr="0000028D">
        <w:rPr>
          <w:b/>
          <w:color w:val="000000"/>
        </w:rPr>
        <w:t>Magyar Kodály Társaság Kecskeméti Tagozata</w:t>
      </w:r>
      <w:r w:rsidR="0000028D">
        <w:rPr>
          <w:b/>
          <w:color w:val="000000"/>
        </w:rPr>
        <w:t xml:space="preserve"> és a </w:t>
      </w:r>
      <w:r w:rsidR="0000028D" w:rsidRPr="0000028D">
        <w:rPr>
          <w:b/>
          <w:color w:val="000000"/>
        </w:rPr>
        <w:t>Kecskeméti Református Kollégium</w:t>
      </w:r>
      <w:r w:rsidR="0000028D" w:rsidRPr="00814CFE">
        <w:rPr>
          <w:color w:val="000000"/>
        </w:rPr>
        <w:t xml:space="preserve"> </w:t>
      </w:r>
      <w:r w:rsidR="00814CFE" w:rsidRPr="00814CFE">
        <w:rPr>
          <w:color w:val="000000"/>
        </w:rPr>
        <w:t xml:space="preserve">tankerületi </w:t>
      </w:r>
      <w:r w:rsidR="00080D51" w:rsidRPr="00814CFE">
        <w:rPr>
          <w:color w:val="000000"/>
        </w:rPr>
        <w:t>népzenei találkozót</w:t>
      </w:r>
      <w:r w:rsidR="00003F91">
        <w:rPr>
          <w:color w:val="000000"/>
        </w:rPr>
        <w:t xml:space="preserve"> </w:t>
      </w:r>
      <w:r w:rsidR="00814CFE" w:rsidRPr="00814CFE">
        <w:rPr>
          <w:color w:val="000000"/>
        </w:rPr>
        <w:t xml:space="preserve">hirdet </w:t>
      </w:r>
      <w:r w:rsidR="00814CFE">
        <w:rPr>
          <w:color w:val="000000"/>
        </w:rPr>
        <w:t xml:space="preserve">az általános iskolák </w:t>
      </w:r>
      <w:r w:rsidR="00814CFE" w:rsidRPr="00E83D4C">
        <w:rPr>
          <w:i/>
          <w:color w:val="000000"/>
        </w:rPr>
        <w:t>felső tagozatosai</w:t>
      </w:r>
      <w:r w:rsidR="00814CFE">
        <w:rPr>
          <w:color w:val="000000"/>
        </w:rPr>
        <w:t xml:space="preserve"> és </w:t>
      </w:r>
      <w:r w:rsidR="00814CFE" w:rsidRPr="00E83D4C">
        <w:rPr>
          <w:i/>
          <w:color w:val="000000"/>
        </w:rPr>
        <w:t>középiskolás</w:t>
      </w:r>
      <w:r w:rsidR="00814CFE">
        <w:rPr>
          <w:color w:val="000000"/>
        </w:rPr>
        <w:t xml:space="preserve"> diákok számára</w:t>
      </w:r>
      <w:r w:rsidR="00080D51">
        <w:rPr>
          <w:color w:val="000000"/>
        </w:rPr>
        <w:t xml:space="preserve">  </w:t>
      </w:r>
    </w:p>
    <w:p w:rsidR="00814CFE" w:rsidRDefault="00EF297D" w:rsidP="00EF297D">
      <w:pPr>
        <w:pStyle w:val="NormlWeb"/>
        <w:jc w:val="center"/>
        <w:rPr>
          <w:color w:val="000000"/>
        </w:rPr>
      </w:pPr>
      <w:r w:rsidRPr="0000028D">
        <w:rPr>
          <w:b/>
          <w:color w:val="000000"/>
          <w:sz w:val="28"/>
          <w:szCs w:val="28"/>
        </w:rPr>
        <w:t>KÁLMÁN LAJOS NÉPZENEI TALÁLKOZÓ</w:t>
      </w:r>
      <w:r>
        <w:rPr>
          <w:color w:val="000000"/>
        </w:rPr>
        <w:t xml:space="preserve"> </w:t>
      </w:r>
      <w:r w:rsidR="00080D51">
        <w:rPr>
          <w:color w:val="000000"/>
        </w:rPr>
        <w:t>címmel</w:t>
      </w:r>
    </w:p>
    <w:p w:rsidR="003C3E93" w:rsidRDefault="003C3E93" w:rsidP="00EF297D">
      <w:pPr>
        <w:pStyle w:val="NormlWeb"/>
        <w:jc w:val="center"/>
        <w:rPr>
          <w:color w:val="000000"/>
        </w:rPr>
      </w:pPr>
      <w:r w:rsidRPr="006A366C">
        <w:t>szólóének</w:t>
      </w:r>
      <w:r>
        <w:t xml:space="preserve">, hangszeres szólista, </w:t>
      </w:r>
      <w:r w:rsidRPr="006A366C">
        <w:t>énekegyüttes</w:t>
      </w:r>
      <w:r>
        <w:t xml:space="preserve">, </w:t>
      </w:r>
      <w:r w:rsidRPr="003C3E93">
        <w:t>népzenei együttes</w:t>
      </w:r>
      <w:r>
        <w:t xml:space="preserve"> kategóriákban.</w:t>
      </w:r>
    </w:p>
    <w:p w:rsidR="00A25761" w:rsidRPr="00080D51" w:rsidRDefault="00A25761" w:rsidP="00FE7A29">
      <w:pPr>
        <w:pStyle w:val="NormlWeb"/>
        <w:jc w:val="center"/>
        <w:rPr>
          <w:color w:val="000000"/>
        </w:rPr>
      </w:pPr>
      <w:r>
        <w:rPr>
          <w:color w:val="000000"/>
        </w:rPr>
        <w:t xml:space="preserve">A rendezvény egyben a </w:t>
      </w:r>
      <w:r w:rsidR="00E83D4C" w:rsidRPr="00A25761">
        <w:rPr>
          <w:b/>
          <w:bCs/>
          <w:color w:val="000000"/>
        </w:rPr>
        <w:t xml:space="preserve">20. </w:t>
      </w:r>
      <w:r w:rsidR="004C352E">
        <w:rPr>
          <w:b/>
          <w:bCs/>
          <w:color w:val="000000"/>
        </w:rPr>
        <w:t>KÓTA</w:t>
      </w:r>
      <w:r w:rsidR="00E83D4C" w:rsidRPr="00A25761">
        <w:rPr>
          <w:b/>
          <w:bCs/>
          <w:color w:val="000000"/>
        </w:rPr>
        <w:t xml:space="preserve"> Aranypáva </w:t>
      </w:r>
      <w:r w:rsidR="00E83D4C">
        <w:rPr>
          <w:b/>
          <w:bCs/>
          <w:color w:val="000000"/>
        </w:rPr>
        <w:t>t</w:t>
      </w:r>
      <w:r w:rsidR="00E83D4C" w:rsidRPr="00A25761">
        <w:rPr>
          <w:b/>
          <w:bCs/>
          <w:color w:val="000000"/>
        </w:rPr>
        <w:t xml:space="preserve">érségi, </w:t>
      </w:r>
      <w:r w:rsidR="00E83D4C">
        <w:rPr>
          <w:b/>
          <w:bCs/>
          <w:color w:val="000000"/>
        </w:rPr>
        <w:t>o</w:t>
      </w:r>
      <w:r w:rsidR="00E83D4C" w:rsidRPr="00A25761">
        <w:rPr>
          <w:b/>
          <w:bCs/>
          <w:color w:val="000000"/>
        </w:rPr>
        <w:t xml:space="preserve">rszágos </w:t>
      </w:r>
      <w:r w:rsidR="00E83D4C">
        <w:rPr>
          <w:b/>
          <w:bCs/>
          <w:color w:val="000000"/>
        </w:rPr>
        <w:t>é</w:t>
      </w:r>
      <w:r w:rsidR="00E83D4C" w:rsidRPr="00A25761">
        <w:rPr>
          <w:b/>
          <w:bCs/>
          <w:color w:val="000000"/>
        </w:rPr>
        <w:t xml:space="preserve">s </w:t>
      </w:r>
      <w:r w:rsidR="00E83D4C">
        <w:rPr>
          <w:b/>
          <w:bCs/>
          <w:color w:val="000000"/>
        </w:rPr>
        <w:t>g</w:t>
      </w:r>
      <w:r w:rsidR="00E83D4C" w:rsidRPr="00A25761">
        <w:rPr>
          <w:b/>
          <w:bCs/>
          <w:color w:val="000000"/>
        </w:rPr>
        <w:t xml:space="preserve">ála </w:t>
      </w:r>
      <w:r w:rsidR="00E83D4C">
        <w:rPr>
          <w:b/>
          <w:bCs/>
          <w:color w:val="000000"/>
        </w:rPr>
        <w:t>s</w:t>
      </w:r>
      <w:r w:rsidR="00E83D4C" w:rsidRPr="00A25761">
        <w:rPr>
          <w:b/>
          <w:bCs/>
          <w:color w:val="000000"/>
        </w:rPr>
        <w:t xml:space="preserve">zintű </w:t>
      </w:r>
      <w:r w:rsidR="00E83D4C">
        <w:rPr>
          <w:b/>
          <w:bCs/>
          <w:color w:val="000000"/>
        </w:rPr>
        <w:t>n</w:t>
      </w:r>
      <w:r w:rsidR="00E83D4C" w:rsidRPr="00A25761">
        <w:rPr>
          <w:b/>
          <w:bCs/>
          <w:color w:val="000000"/>
        </w:rPr>
        <w:t xml:space="preserve">épzenei </w:t>
      </w:r>
      <w:r w:rsidR="00E83D4C">
        <w:rPr>
          <w:b/>
          <w:bCs/>
          <w:color w:val="000000"/>
        </w:rPr>
        <w:t>m</w:t>
      </w:r>
      <w:r w:rsidR="00E83D4C" w:rsidRPr="00A25761">
        <w:rPr>
          <w:b/>
          <w:bCs/>
          <w:color w:val="000000"/>
        </w:rPr>
        <w:t>inősítő</w:t>
      </w:r>
      <w:r w:rsidR="00E83D4C">
        <w:rPr>
          <w:b/>
          <w:bCs/>
          <w:color w:val="000000"/>
        </w:rPr>
        <w:t xml:space="preserve"> </w:t>
      </w:r>
      <w:r w:rsidRPr="00080D51">
        <w:rPr>
          <w:bCs/>
          <w:color w:val="000000"/>
        </w:rPr>
        <w:t>versenye is. </w:t>
      </w:r>
      <w:r w:rsidRPr="00080D51">
        <w:rPr>
          <w:color w:val="000000"/>
        </w:rPr>
        <w:br/>
      </w:r>
    </w:p>
    <w:p w:rsidR="00080D51" w:rsidRDefault="00814CFE" w:rsidP="001C060F">
      <w:pPr>
        <w:pStyle w:val="NormlWeb"/>
        <w:spacing w:before="0" w:beforeAutospacing="0"/>
        <w:jc w:val="both"/>
        <w:rPr>
          <w:color w:val="000000"/>
        </w:rPr>
      </w:pPr>
      <w:r w:rsidRPr="00814CFE">
        <w:rPr>
          <w:color w:val="000000"/>
        </w:rPr>
        <w:t xml:space="preserve">A pályázattal a meghirdető lehetőséget kíván teremteni a térségben </w:t>
      </w:r>
      <w:r w:rsidR="0000028D">
        <w:rPr>
          <w:color w:val="000000"/>
        </w:rPr>
        <w:t>tevékenykedő</w:t>
      </w:r>
      <w:r w:rsidRPr="00814CFE">
        <w:rPr>
          <w:color w:val="000000"/>
        </w:rPr>
        <w:t xml:space="preserve"> </w:t>
      </w:r>
      <w:r>
        <w:rPr>
          <w:color w:val="000000"/>
        </w:rPr>
        <w:t xml:space="preserve">népdalénekesek és népzenészek </w:t>
      </w:r>
      <w:r w:rsidR="004C352E">
        <w:rPr>
          <w:color w:val="000000"/>
        </w:rPr>
        <w:t xml:space="preserve">részére </w:t>
      </w:r>
      <w:r w:rsidRPr="00814CFE">
        <w:rPr>
          <w:color w:val="000000"/>
        </w:rPr>
        <w:t xml:space="preserve">bemutatkozásra, zenei ismereteik továbbfejlesztésére. A találkozó célja, hogy </w:t>
      </w:r>
      <w:r w:rsidR="00080D51">
        <w:rPr>
          <w:color w:val="000000"/>
        </w:rPr>
        <w:t xml:space="preserve">méltóképpen vigyük tovább Kálmán Lajos </w:t>
      </w:r>
      <w:r w:rsidR="00080D51" w:rsidRPr="00080D51">
        <w:rPr>
          <w:color w:val="000000"/>
        </w:rPr>
        <w:t>zenepedagógus, népzenekutató</w:t>
      </w:r>
      <w:r w:rsidR="00080D51">
        <w:rPr>
          <w:color w:val="000000"/>
        </w:rPr>
        <w:t xml:space="preserve"> örökségét. </w:t>
      </w:r>
    </w:p>
    <w:p w:rsidR="00382B18" w:rsidRDefault="001C060F" w:rsidP="001C060F">
      <w:pPr>
        <w:pStyle w:val="NormlWeb"/>
        <w:spacing w:before="0" w:beforeAutospacing="0"/>
        <w:jc w:val="both"/>
        <w:rPr>
          <w:color w:val="000000"/>
        </w:rPr>
      </w:pPr>
      <w:r>
        <w:rPr>
          <w:color w:val="000000"/>
        </w:rPr>
        <w:t xml:space="preserve">A rendezvény fővédnöke: </w:t>
      </w:r>
      <w:r w:rsidR="00382B18">
        <w:rPr>
          <w:color w:val="000000"/>
        </w:rPr>
        <w:tab/>
      </w:r>
      <w:r w:rsidRPr="00EF297D">
        <w:rPr>
          <w:b/>
          <w:color w:val="000000"/>
        </w:rPr>
        <w:t>Szemereyné Pataki Klaudia</w:t>
      </w:r>
      <w:r>
        <w:rPr>
          <w:color w:val="000000"/>
        </w:rPr>
        <w:t xml:space="preserve"> </w:t>
      </w:r>
    </w:p>
    <w:p w:rsidR="001C060F" w:rsidRDefault="001C060F" w:rsidP="00382B18">
      <w:pPr>
        <w:pStyle w:val="NormlWeb"/>
        <w:spacing w:before="0" w:beforeAutospacing="0"/>
        <w:ind w:left="1416" w:firstLine="708"/>
        <w:jc w:val="both"/>
        <w:rPr>
          <w:color w:val="000000"/>
        </w:rPr>
      </w:pPr>
      <w:r w:rsidRPr="001C060F">
        <w:rPr>
          <w:color w:val="000000"/>
        </w:rPr>
        <w:t>Kecskemét Megyei Jogú Város</w:t>
      </w:r>
      <w:r>
        <w:rPr>
          <w:color w:val="000000"/>
        </w:rPr>
        <w:t xml:space="preserve"> polgármestere</w:t>
      </w:r>
    </w:p>
    <w:p w:rsidR="001C060F" w:rsidRDefault="001C060F" w:rsidP="001C060F">
      <w:pPr>
        <w:pStyle w:val="NormlWeb"/>
        <w:spacing w:before="0" w:beforeAutospacing="0"/>
        <w:jc w:val="both"/>
        <w:rPr>
          <w:color w:val="000000"/>
        </w:rPr>
      </w:pPr>
      <w:r>
        <w:rPr>
          <w:color w:val="000000"/>
        </w:rPr>
        <w:t xml:space="preserve">Védnöke: </w:t>
      </w:r>
      <w:r w:rsidR="00382B18">
        <w:rPr>
          <w:color w:val="000000"/>
        </w:rPr>
        <w:tab/>
      </w:r>
      <w:r w:rsidR="00382B18">
        <w:rPr>
          <w:color w:val="000000"/>
        </w:rPr>
        <w:tab/>
      </w:r>
      <w:r w:rsidR="00382B18">
        <w:rPr>
          <w:color w:val="000000"/>
        </w:rPr>
        <w:tab/>
      </w:r>
      <w:r w:rsidRPr="00EF297D">
        <w:rPr>
          <w:b/>
          <w:color w:val="000000"/>
        </w:rPr>
        <w:t>Csík János</w:t>
      </w:r>
      <w:r>
        <w:rPr>
          <w:color w:val="000000"/>
        </w:rPr>
        <w:t xml:space="preserve"> </w:t>
      </w:r>
      <w:r w:rsidR="00080D51">
        <w:rPr>
          <w:color w:val="000000"/>
        </w:rPr>
        <w:t>népzenész</w:t>
      </w:r>
    </w:p>
    <w:p w:rsidR="0010358B" w:rsidRDefault="00814CFE" w:rsidP="001C060F">
      <w:pPr>
        <w:pStyle w:val="NormlWeb"/>
        <w:spacing w:before="0" w:beforeAutospacing="0"/>
        <w:jc w:val="both"/>
        <w:rPr>
          <w:color w:val="000000"/>
        </w:rPr>
      </w:pPr>
      <w:r w:rsidRPr="00814CFE">
        <w:rPr>
          <w:color w:val="000000"/>
        </w:rPr>
        <w:br/>
        <w:t xml:space="preserve">A </w:t>
      </w:r>
      <w:r w:rsidR="00E83D4C">
        <w:rPr>
          <w:color w:val="000000"/>
        </w:rPr>
        <w:t>találkozó</w:t>
      </w:r>
      <w:r w:rsidRPr="00814CFE">
        <w:rPr>
          <w:color w:val="000000"/>
        </w:rPr>
        <w:t xml:space="preserve"> időpontja:    </w:t>
      </w:r>
      <w:r w:rsidR="00382B18">
        <w:rPr>
          <w:b/>
          <w:color w:val="000000"/>
        </w:rPr>
        <w:t>2019. november</w:t>
      </w:r>
      <w:r w:rsidR="0080200C">
        <w:rPr>
          <w:b/>
          <w:color w:val="000000"/>
        </w:rPr>
        <w:t xml:space="preserve"> </w:t>
      </w:r>
      <w:r w:rsidR="00F742B7">
        <w:rPr>
          <w:b/>
          <w:color w:val="000000"/>
        </w:rPr>
        <w:t>30</w:t>
      </w:r>
      <w:r w:rsidR="00F742B7">
        <w:rPr>
          <w:color w:val="000000"/>
        </w:rPr>
        <w:t>. szombat, 09</w:t>
      </w:r>
      <w:r w:rsidRPr="00814CFE">
        <w:rPr>
          <w:color w:val="000000"/>
        </w:rPr>
        <w:t>.00</w:t>
      </w:r>
      <w:r>
        <w:rPr>
          <w:color w:val="000000"/>
        </w:rPr>
        <w:t xml:space="preserve"> óra</w:t>
      </w:r>
    </w:p>
    <w:p w:rsidR="0010358B" w:rsidRDefault="00E83D4C" w:rsidP="00E83D4C">
      <w:pPr>
        <w:pStyle w:val="NormlWeb"/>
        <w:spacing w:before="0" w:beforeAutospacing="0"/>
        <w:ind w:firstLine="708"/>
        <w:rPr>
          <w:color w:val="000000"/>
        </w:rPr>
      </w:pPr>
      <w:r>
        <w:rPr>
          <w:color w:val="000000"/>
        </w:rPr>
        <w:t xml:space="preserve">        </w:t>
      </w:r>
      <w:r w:rsidR="00814CFE" w:rsidRPr="00814CFE">
        <w:rPr>
          <w:color w:val="000000"/>
        </w:rPr>
        <w:t>helyszíne</w:t>
      </w:r>
      <w:r w:rsidR="0010358B" w:rsidRPr="00EF297D">
        <w:rPr>
          <w:b/>
          <w:color w:val="000000"/>
        </w:rPr>
        <w:t xml:space="preserve">: </w:t>
      </w:r>
      <w:r w:rsidR="00EF297D" w:rsidRPr="00EF297D">
        <w:rPr>
          <w:b/>
          <w:color w:val="000000"/>
        </w:rPr>
        <w:t xml:space="preserve">   </w:t>
      </w:r>
      <w:r w:rsidR="0010358B" w:rsidRPr="00EF297D">
        <w:rPr>
          <w:b/>
          <w:color w:val="000000"/>
        </w:rPr>
        <w:t>Kecske</w:t>
      </w:r>
      <w:r w:rsidR="00382B18">
        <w:rPr>
          <w:b/>
          <w:color w:val="000000"/>
        </w:rPr>
        <w:t xml:space="preserve">méti Református Újkollégium Díszterme </w:t>
      </w:r>
    </w:p>
    <w:p w:rsidR="0010358B" w:rsidRDefault="00E83D4C" w:rsidP="00E83D4C">
      <w:pPr>
        <w:pStyle w:val="NormlWeb"/>
        <w:spacing w:before="0" w:beforeAutospacing="0"/>
        <w:ind w:left="1416" w:firstLine="708"/>
        <w:rPr>
          <w:color w:val="000000"/>
        </w:rPr>
      </w:pPr>
      <w:r>
        <w:rPr>
          <w:color w:val="000000"/>
        </w:rPr>
        <w:t xml:space="preserve">     </w:t>
      </w:r>
      <w:r w:rsidR="0010358B" w:rsidRPr="0010358B">
        <w:rPr>
          <w:color w:val="000000"/>
        </w:rPr>
        <w:t>Kecskemét, Szabadság tér 7.</w:t>
      </w:r>
    </w:p>
    <w:p w:rsidR="00F742B7" w:rsidRDefault="00F742B7" w:rsidP="00E83D4C">
      <w:pPr>
        <w:pStyle w:val="NormlWeb"/>
        <w:spacing w:before="0" w:beforeAutospacing="0"/>
        <w:ind w:left="1416" w:firstLine="708"/>
        <w:rPr>
          <w:color w:val="000000"/>
        </w:rPr>
      </w:pPr>
    </w:p>
    <w:p w:rsidR="00814CFE" w:rsidRPr="00F742B7" w:rsidRDefault="00814CFE" w:rsidP="00814CFE">
      <w:pPr>
        <w:pStyle w:val="NormlWeb"/>
        <w:rPr>
          <w:b/>
          <w:i/>
          <w:color w:val="000000"/>
          <w:sz w:val="32"/>
          <w:szCs w:val="32"/>
          <w:u w:val="single"/>
        </w:rPr>
      </w:pPr>
      <w:r w:rsidRPr="00F742B7">
        <w:rPr>
          <w:b/>
          <w:i/>
          <w:color w:val="000000"/>
          <w:sz w:val="32"/>
          <w:szCs w:val="32"/>
          <w:u w:val="single"/>
        </w:rPr>
        <w:t>Egy autentikus népdalcsokor bemutatását várjuk a résztvevőktől témamegkötés nélkül, egy tájegységhez kötődően.</w:t>
      </w:r>
    </w:p>
    <w:p w:rsidR="008F1EE0" w:rsidRDefault="008F1EE0" w:rsidP="00FE7A29">
      <w:pPr>
        <w:pStyle w:val="NormlWeb"/>
        <w:jc w:val="center"/>
        <w:rPr>
          <w:color w:val="000000"/>
        </w:rPr>
      </w:pPr>
    </w:p>
    <w:p w:rsidR="00FE7A29" w:rsidRDefault="00814CFE" w:rsidP="00FE7A29">
      <w:pPr>
        <w:pStyle w:val="NormlWeb"/>
        <w:jc w:val="center"/>
        <w:rPr>
          <w:b/>
          <w:color w:val="000000"/>
        </w:rPr>
      </w:pPr>
      <w:r w:rsidRPr="00814CFE">
        <w:rPr>
          <w:color w:val="000000"/>
        </w:rPr>
        <w:t xml:space="preserve">Jelentkezési határidő: </w:t>
      </w:r>
      <w:r w:rsidRPr="00EF297D">
        <w:rPr>
          <w:b/>
          <w:color w:val="000000"/>
        </w:rPr>
        <w:t>201</w:t>
      </w:r>
      <w:r w:rsidR="0010358B" w:rsidRPr="00EF297D">
        <w:rPr>
          <w:b/>
          <w:color w:val="000000"/>
        </w:rPr>
        <w:t>9</w:t>
      </w:r>
      <w:r w:rsidRPr="00EF297D">
        <w:rPr>
          <w:b/>
          <w:color w:val="000000"/>
        </w:rPr>
        <w:t xml:space="preserve">. </w:t>
      </w:r>
      <w:r w:rsidR="003C7D72">
        <w:rPr>
          <w:b/>
          <w:color w:val="000000"/>
        </w:rPr>
        <w:t>november 4</w:t>
      </w:r>
      <w:bookmarkStart w:id="0" w:name="_GoBack"/>
      <w:bookmarkEnd w:id="0"/>
      <w:r w:rsidRPr="00EF297D">
        <w:rPr>
          <w:b/>
          <w:color w:val="000000"/>
        </w:rPr>
        <w:t>.</w:t>
      </w:r>
    </w:p>
    <w:p w:rsidR="008F1EE0" w:rsidRDefault="008F1EE0" w:rsidP="00FE7A29">
      <w:pPr>
        <w:pStyle w:val="NormlWeb"/>
        <w:jc w:val="center"/>
        <w:rPr>
          <w:color w:val="000000"/>
        </w:rPr>
      </w:pPr>
    </w:p>
    <w:p w:rsidR="00FE7A29" w:rsidRDefault="00814CFE" w:rsidP="00814CFE">
      <w:pPr>
        <w:pStyle w:val="NormlWeb"/>
        <w:rPr>
          <w:color w:val="000000"/>
        </w:rPr>
      </w:pPr>
      <w:r w:rsidRPr="00814CFE">
        <w:rPr>
          <w:color w:val="000000"/>
        </w:rPr>
        <w:t xml:space="preserve">A nevezési lapokat kérjük e-mailben </w:t>
      </w:r>
      <w:r w:rsidR="00FE7A29">
        <w:rPr>
          <w:color w:val="000000"/>
        </w:rPr>
        <w:t>m</w:t>
      </w:r>
      <w:r w:rsidRPr="00814CFE">
        <w:rPr>
          <w:color w:val="000000"/>
        </w:rPr>
        <w:t>e</w:t>
      </w:r>
      <w:r w:rsidR="00FE7A29">
        <w:rPr>
          <w:color w:val="000000"/>
        </w:rPr>
        <w:t>g</w:t>
      </w:r>
      <w:r w:rsidRPr="00814CFE">
        <w:rPr>
          <w:color w:val="000000"/>
        </w:rPr>
        <w:t>küldeni</w:t>
      </w:r>
      <w:r w:rsidR="0010358B">
        <w:rPr>
          <w:color w:val="000000"/>
        </w:rPr>
        <w:t xml:space="preserve"> az alábbi címre</w:t>
      </w:r>
      <w:r w:rsidRPr="00814CFE">
        <w:rPr>
          <w:color w:val="000000"/>
        </w:rPr>
        <w:t>:</w:t>
      </w:r>
      <w:r w:rsidRPr="00814CFE">
        <w:rPr>
          <w:color w:val="000000"/>
        </w:rPr>
        <w:br/>
      </w:r>
      <w:r w:rsidRPr="00814CFE">
        <w:rPr>
          <w:color w:val="000000"/>
        </w:rPr>
        <w:br/>
      </w:r>
      <w:r w:rsidR="0010358B">
        <w:rPr>
          <w:color w:val="000000"/>
        </w:rPr>
        <w:t>kalmanlajostalalkozo@gmail.com</w:t>
      </w:r>
      <w:r w:rsidRPr="00814CFE">
        <w:rPr>
          <w:color w:val="000000"/>
        </w:rPr>
        <w:br/>
      </w:r>
      <w:r w:rsidRPr="00814CFE">
        <w:rPr>
          <w:color w:val="000000"/>
        </w:rPr>
        <w:br/>
      </w:r>
      <w:r w:rsidRPr="00814CFE">
        <w:rPr>
          <w:color w:val="000000"/>
        </w:rPr>
        <w:br/>
        <w:t xml:space="preserve">A pályázat </w:t>
      </w:r>
      <w:r w:rsidRPr="000E443D">
        <w:rPr>
          <w:i/>
          <w:color w:val="000000"/>
        </w:rPr>
        <w:t>koordinátora</w:t>
      </w:r>
      <w:r w:rsidR="00A25761" w:rsidRPr="000E443D">
        <w:rPr>
          <w:i/>
          <w:color w:val="000000"/>
        </w:rPr>
        <w:t>i</w:t>
      </w:r>
      <w:r w:rsidRPr="00814CFE">
        <w:rPr>
          <w:color w:val="000000"/>
        </w:rPr>
        <w:t xml:space="preserve">:  </w:t>
      </w:r>
      <w:r w:rsidR="00A25761">
        <w:rPr>
          <w:color w:val="000000"/>
        </w:rPr>
        <w:t xml:space="preserve"> </w:t>
      </w:r>
      <w:r w:rsidR="00382B18">
        <w:rPr>
          <w:color w:val="000000"/>
        </w:rPr>
        <w:t xml:space="preserve">  </w:t>
      </w:r>
      <w:r w:rsidR="00FE7A29" w:rsidRPr="000E443D">
        <w:rPr>
          <w:b/>
          <w:color w:val="000000"/>
        </w:rPr>
        <w:t>Csík Jánosné Ferencz Katalin</w:t>
      </w:r>
    </w:p>
    <w:p w:rsidR="00FE7A29" w:rsidRDefault="00382B18" w:rsidP="00814CFE">
      <w:pPr>
        <w:pStyle w:val="NormlWeb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E443D">
        <w:rPr>
          <w:b/>
          <w:color w:val="000000"/>
        </w:rPr>
        <w:t>Jámbor Zsolt</w:t>
      </w:r>
    </w:p>
    <w:p w:rsidR="0080200C" w:rsidRDefault="0080200C" w:rsidP="00814CFE">
      <w:pPr>
        <w:pStyle w:val="NormlWeb"/>
        <w:rPr>
          <w:color w:val="000000"/>
        </w:rPr>
      </w:pPr>
    </w:p>
    <w:p w:rsidR="00A25761" w:rsidRDefault="00A25761" w:rsidP="00814CFE">
      <w:pPr>
        <w:pStyle w:val="NormlWeb"/>
        <w:rPr>
          <w:color w:val="000000"/>
        </w:rPr>
      </w:pPr>
      <w:r>
        <w:rPr>
          <w:color w:val="000000"/>
        </w:rPr>
        <w:t xml:space="preserve">A </w:t>
      </w:r>
      <w:r w:rsidRPr="000E443D">
        <w:rPr>
          <w:b/>
          <w:color w:val="000000"/>
        </w:rPr>
        <w:t>KÓTA minősítésre</w:t>
      </w:r>
      <w:r>
        <w:rPr>
          <w:color w:val="000000"/>
        </w:rPr>
        <w:t xml:space="preserve"> jelentkezők információt kaphatnak a </w:t>
      </w:r>
      <w:hyperlink r:id="rId9" w:history="1">
        <w:r w:rsidRPr="00564236">
          <w:rPr>
            <w:rStyle w:val="Hiperhivatkozs"/>
          </w:rPr>
          <w:t>https://nepzene.kota.hu/nepzenei-minosites/felhivas-nepzenei-minositesre/</w:t>
        </w:r>
      </w:hyperlink>
      <w:r>
        <w:rPr>
          <w:color w:val="000000"/>
        </w:rPr>
        <w:t xml:space="preserve"> oldalon.</w:t>
      </w:r>
    </w:p>
    <w:p w:rsidR="0080200C" w:rsidRPr="00120416" w:rsidRDefault="00120416" w:rsidP="0080200C">
      <w:pPr>
        <w:pStyle w:val="NormlWeb"/>
        <w:rPr>
          <w:i/>
          <w:color w:val="000000"/>
        </w:rPr>
      </w:pPr>
      <w:r>
        <w:rPr>
          <w:color w:val="000000"/>
        </w:rPr>
        <w:t xml:space="preserve">A jelentkezési lapokat a </w:t>
      </w:r>
      <w:r w:rsidR="00A25761" w:rsidRPr="00120416">
        <w:rPr>
          <w:i/>
          <w:color w:val="000000"/>
        </w:rPr>
        <w:t>https://docs.google.com/forms/d/e/1FAIpQLSckqGBWduwN1F5QXPCbgriyZSh1JBiOYDrHIXizBZ2F7zcBeA/viewform</w:t>
      </w:r>
      <w:r w:rsidR="00A25761" w:rsidRPr="00120416">
        <w:rPr>
          <w:i/>
          <w:color w:val="000000"/>
        </w:rPr>
        <w:tab/>
      </w:r>
      <w:r w:rsidR="00A25761" w:rsidRPr="00120416">
        <w:rPr>
          <w:i/>
          <w:color w:val="000000"/>
        </w:rPr>
        <w:tab/>
      </w:r>
    </w:p>
    <w:p w:rsidR="00A25761" w:rsidRPr="00814CFE" w:rsidRDefault="001C060F" w:rsidP="00814CFE">
      <w:pPr>
        <w:pStyle w:val="NormlWeb"/>
        <w:rPr>
          <w:color w:val="000000"/>
        </w:rPr>
      </w:pPr>
      <w:r>
        <w:rPr>
          <w:color w:val="000000"/>
        </w:rPr>
        <w:t>oldalon találhatják meg.</w:t>
      </w:r>
      <w:r w:rsidR="00A25761">
        <w:rPr>
          <w:color w:val="000000"/>
        </w:rPr>
        <w:tab/>
      </w:r>
    </w:p>
    <w:p w:rsidR="000E443D" w:rsidRDefault="000E443D" w:rsidP="00814CFE">
      <w:pPr>
        <w:pStyle w:val="NormlWeb"/>
        <w:rPr>
          <w:color w:val="000000"/>
        </w:rPr>
      </w:pPr>
    </w:p>
    <w:p w:rsidR="00F742B7" w:rsidRDefault="00814CFE" w:rsidP="00814CFE">
      <w:pPr>
        <w:pStyle w:val="NormlWeb"/>
        <w:rPr>
          <w:color w:val="000000"/>
        </w:rPr>
      </w:pPr>
      <w:r w:rsidRPr="00814CFE">
        <w:rPr>
          <w:color w:val="000000"/>
        </w:rPr>
        <w:t xml:space="preserve">További információ kérhető </w:t>
      </w:r>
      <w:r w:rsidR="00EF297D">
        <w:rPr>
          <w:color w:val="000000"/>
        </w:rPr>
        <w:t xml:space="preserve">a </w:t>
      </w:r>
      <w:hyperlink r:id="rId10" w:history="1">
        <w:r w:rsidR="00FE7A29" w:rsidRPr="00564236">
          <w:rPr>
            <w:rStyle w:val="Hiperhivatkozs"/>
          </w:rPr>
          <w:t>kalmanlajostalalkozo@gmail.com</w:t>
        </w:r>
      </w:hyperlink>
      <w:r w:rsidR="00FE7A29">
        <w:rPr>
          <w:color w:val="000000"/>
        </w:rPr>
        <w:t xml:space="preserve"> c</w:t>
      </w:r>
      <w:r w:rsidRPr="00814CFE">
        <w:rPr>
          <w:color w:val="000000"/>
        </w:rPr>
        <w:t>ímen</w:t>
      </w:r>
      <w:r w:rsidR="00FE7A29">
        <w:rPr>
          <w:color w:val="000000"/>
        </w:rPr>
        <w:t>.</w:t>
      </w:r>
      <w:r w:rsidRPr="00814CFE">
        <w:rPr>
          <w:color w:val="000000"/>
        </w:rPr>
        <w:t xml:space="preserve"> </w:t>
      </w:r>
    </w:p>
    <w:p w:rsidR="00F742B7" w:rsidRPr="00814CFE" w:rsidRDefault="00F742B7" w:rsidP="00814CFE">
      <w:pPr>
        <w:pStyle w:val="NormlWeb"/>
        <w:rPr>
          <w:color w:val="000000"/>
        </w:rPr>
      </w:pPr>
    </w:p>
    <w:p w:rsidR="00814CFE" w:rsidRDefault="00814CFE" w:rsidP="000E443D">
      <w:pPr>
        <w:pStyle w:val="NormlWeb"/>
        <w:jc w:val="center"/>
        <w:rPr>
          <w:color w:val="000000"/>
        </w:rPr>
      </w:pPr>
      <w:r w:rsidRPr="000E443D">
        <w:rPr>
          <w:b/>
          <w:i/>
          <w:color w:val="000000"/>
        </w:rPr>
        <w:t xml:space="preserve">Szeretettel hívjuk és várjuk </w:t>
      </w:r>
      <w:r w:rsidR="00EF297D" w:rsidRPr="000E443D">
        <w:rPr>
          <w:b/>
          <w:i/>
          <w:color w:val="000000"/>
        </w:rPr>
        <w:t>a bemutatkozó gyerekeket, felkészítőiket, kísérőiket és minden kedves érdeklődőt</w:t>
      </w:r>
      <w:r w:rsidR="00EF297D">
        <w:rPr>
          <w:color w:val="000000"/>
        </w:rPr>
        <w:t>!</w:t>
      </w:r>
    </w:p>
    <w:p w:rsidR="008F1EE0" w:rsidRDefault="008F1EE0" w:rsidP="008F1EE0">
      <w:pPr>
        <w:pStyle w:val="NormlWeb"/>
        <w:rPr>
          <w:color w:val="000000"/>
        </w:rPr>
      </w:pPr>
    </w:p>
    <w:p w:rsidR="008F1EE0" w:rsidRPr="008F1EE0" w:rsidRDefault="008F1EE0" w:rsidP="008F1EE0">
      <w:pPr>
        <w:pStyle w:val="NormlWeb"/>
        <w:rPr>
          <w:b/>
          <w:color w:val="000000"/>
        </w:rPr>
      </w:pPr>
      <w:r>
        <w:rPr>
          <w:b/>
          <w:color w:val="000000"/>
        </w:rPr>
        <w:t>2019. szeptember 10</w:t>
      </w:r>
      <w:r w:rsidRPr="008F1EE0">
        <w:rPr>
          <w:b/>
          <w:color w:val="000000"/>
        </w:rPr>
        <w:t>.</w:t>
      </w:r>
    </w:p>
    <w:p w:rsidR="008F1EE0" w:rsidRPr="008F1EE0" w:rsidRDefault="008F1EE0" w:rsidP="008F1EE0">
      <w:pPr>
        <w:pStyle w:val="NormlWeb"/>
        <w:rPr>
          <w:b/>
          <w:color w:val="000000"/>
        </w:rPr>
      </w:pPr>
      <w:r w:rsidRPr="008F1EE0">
        <w:rPr>
          <w:b/>
          <w:color w:val="000000"/>
        </w:rPr>
        <w:tab/>
      </w:r>
      <w:r w:rsidRPr="008F1EE0">
        <w:rPr>
          <w:b/>
          <w:color w:val="000000"/>
        </w:rPr>
        <w:tab/>
      </w:r>
      <w:r w:rsidRPr="008F1EE0">
        <w:rPr>
          <w:b/>
          <w:color w:val="000000"/>
        </w:rPr>
        <w:tab/>
      </w:r>
      <w:r w:rsidRPr="008F1EE0">
        <w:rPr>
          <w:b/>
          <w:color w:val="000000"/>
        </w:rPr>
        <w:tab/>
      </w:r>
      <w:r w:rsidRPr="008F1EE0">
        <w:rPr>
          <w:b/>
          <w:color w:val="000000"/>
        </w:rPr>
        <w:tab/>
        <w:t>Magyar Kodály Társaság Kecskeméti Tagozata</w:t>
      </w:r>
    </w:p>
    <w:p w:rsidR="001C2DB0" w:rsidRPr="00814CFE" w:rsidRDefault="001C2DB0">
      <w:pPr>
        <w:rPr>
          <w:rFonts w:ascii="Times New Roman" w:hAnsi="Times New Roman" w:cs="Times New Roman"/>
          <w:sz w:val="24"/>
          <w:szCs w:val="24"/>
        </w:rPr>
      </w:pPr>
    </w:p>
    <w:sectPr w:rsidR="001C2DB0" w:rsidRPr="00814CFE" w:rsidSect="0000028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6F8" w:rsidRDefault="009A06F8" w:rsidP="000E443D">
      <w:pPr>
        <w:spacing w:after="0" w:line="240" w:lineRule="auto"/>
      </w:pPr>
      <w:r>
        <w:separator/>
      </w:r>
    </w:p>
  </w:endnote>
  <w:endnote w:type="continuationSeparator" w:id="0">
    <w:p w:rsidR="009A06F8" w:rsidRDefault="009A06F8" w:rsidP="000E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8724130"/>
      <w:docPartObj>
        <w:docPartGallery w:val="Page Numbers (Bottom of Page)"/>
        <w:docPartUnique/>
      </w:docPartObj>
    </w:sdtPr>
    <w:sdtEndPr/>
    <w:sdtContent>
      <w:p w:rsidR="000E443D" w:rsidRDefault="000E443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D72">
          <w:rPr>
            <w:noProof/>
          </w:rPr>
          <w:t>1</w:t>
        </w:r>
        <w:r>
          <w:fldChar w:fldCharType="end"/>
        </w:r>
      </w:p>
    </w:sdtContent>
  </w:sdt>
  <w:p w:rsidR="000E443D" w:rsidRDefault="000E443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3551481"/>
      <w:docPartObj>
        <w:docPartGallery w:val="Page Numbers (Bottom of Page)"/>
        <w:docPartUnique/>
      </w:docPartObj>
    </w:sdtPr>
    <w:sdtEndPr/>
    <w:sdtContent>
      <w:p w:rsidR="0000028D" w:rsidRDefault="0000028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D72">
          <w:rPr>
            <w:noProof/>
          </w:rPr>
          <w:t>2</w:t>
        </w:r>
        <w:r>
          <w:fldChar w:fldCharType="end"/>
        </w:r>
      </w:p>
    </w:sdtContent>
  </w:sdt>
  <w:p w:rsidR="0000028D" w:rsidRDefault="000002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6F8" w:rsidRDefault="009A06F8" w:rsidP="000E443D">
      <w:pPr>
        <w:spacing w:after="0" w:line="240" w:lineRule="auto"/>
      </w:pPr>
      <w:r>
        <w:separator/>
      </w:r>
    </w:p>
  </w:footnote>
  <w:footnote w:type="continuationSeparator" w:id="0">
    <w:p w:rsidR="009A06F8" w:rsidRDefault="009A06F8" w:rsidP="000E4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FE"/>
    <w:rsid w:val="0000028D"/>
    <w:rsid w:val="00003F91"/>
    <w:rsid w:val="00080D51"/>
    <w:rsid w:val="000E443D"/>
    <w:rsid w:val="0010358B"/>
    <w:rsid w:val="00120416"/>
    <w:rsid w:val="001C060F"/>
    <w:rsid w:val="001C2DB0"/>
    <w:rsid w:val="00382B18"/>
    <w:rsid w:val="003C3E93"/>
    <w:rsid w:val="003C7D72"/>
    <w:rsid w:val="00463BFB"/>
    <w:rsid w:val="004C352E"/>
    <w:rsid w:val="005E5051"/>
    <w:rsid w:val="0080200C"/>
    <w:rsid w:val="00814CFE"/>
    <w:rsid w:val="008D04D7"/>
    <w:rsid w:val="008F00F0"/>
    <w:rsid w:val="008F1EE0"/>
    <w:rsid w:val="009A06F8"/>
    <w:rsid w:val="00A25761"/>
    <w:rsid w:val="00E65C33"/>
    <w:rsid w:val="00E83D4C"/>
    <w:rsid w:val="00EF297D"/>
    <w:rsid w:val="00F742B7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006B8-A093-4886-9D2E-EA380AB0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00F0"/>
  </w:style>
  <w:style w:type="paragraph" w:styleId="Cmsor1">
    <w:name w:val="heading 1"/>
    <w:basedOn w:val="Norml"/>
    <w:next w:val="Norml"/>
    <w:link w:val="Cmsor1Char"/>
    <w:uiPriority w:val="9"/>
    <w:qFormat/>
    <w:rsid w:val="008F00F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00F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00F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00F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00F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00F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00F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00F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00F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00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F00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F00F0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F00F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F00F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F00F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F00F0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F00F0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F00F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F00F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F00F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F00F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F00F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8F00F0"/>
    <w:rPr>
      <w:b/>
      <w:bCs/>
    </w:rPr>
  </w:style>
  <w:style w:type="character" w:styleId="Kiemels">
    <w:name w:val="Emphasis"/>
    <w:uiPriority w:val="20"/>
    <w:qFormat/>
    <w:rsid w:val="008F00F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8F00F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F00F0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F00F0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F00F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00F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F00F0"/>
    <w:rPr>
      <w:b/>
      <w:bCs/>
      <w:i/>
      <w:iCs/>
    </w:rPr>
  </w:style>
  <w:style w:type="character" w:styleId="Finomkiemels">
    <w:name w:val="Subtle Emphasis"/>
    <w:uiPriority w:val="19"/>
    <w:qFormat/>
    <w:rsid w:val="008F00F0"/>
    <w:rPr>
      <w:i/>
      <w:iCs/>
    </w:rPr>
  </w:style>
  <w:style w:type="character" w:styleId="Erskiemels">
    <w:name w:val="Intense Emphasis"/>
    <w:uiPriority w:val="21"/>
    <w:qFormat/>
    <w:rsid w:val="008F00F0"/>
    <w:rPr>
      <w:b/>
      <w:bCs/>
    </w:rPr>
  </w:style>
  <w:style w:type="character" w:styleId="Finomhivatkozs">
    <w:name w:val="Subtle Reference"/>
    <w:uiPriority w:val="31"/>
    <w:qFormat/>
    <w:rsid w:val="008F00F0"/>
    <w:rPr>
      <w:smallCaps/>
    </w:rPr>
  </w:style>
  <w:style w:type="character" w:styleId="Ershivatkozs">
    <w:name w:val="Intense Reference"/>
    <w:uiPriority w:val="32"/>
    <w:qFormat/>
    <w:rsid w:val="008F00F0"/>
    <w:rPr>
      <w:smallCaps/>
      <w:spacing w:val="5"/>
      <w:u w:val="single"/>
    </w:rPr>
  </w:style>
  <w:style w:type="character" w:styleId="Knyvcme">
    <w:name w:val="Book Title"/>
    <w:uiPriority w:val="33"/>
    <w:qFormat/>
    <w:rsid w:val="008F00F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F00F0"/>
    <w:pPr>
      <w:outlineLvl w:val="9"/>
    </w:pPr>
    <w:rPr>
      <w:lang w:bidi="en-US"/>
    </w:rPr>
  </w:style>
  <w:style w:type="paragraph" w:styleId="NormlWeb">
    <w:name w:val="Normal (Web)"/>
    <w:basedOn w:val="Norml"/>
    <w:uiPriority w:val="99"/>
    <w:unhideWhenUsed/>
    <w:rsid w:val="0081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25761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E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443D"/>
  </w:style>
  <w:style w:type="paragraph" w:styleId="llb">
    <w:name w:val="footer"/>
    <w:basedOn w:val="Norml"/>
    <w:link w:val="llbChar"/>
    <w:uiPriority w:val="99"/>
    <w:unhideWhenUsed/>
    <w:rsid w:val="000E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4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kalmanlajostalalkozo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epzene.kota.hu/nepzenei-minosites/felhivas-nepzenei-minositesre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264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 Katalin</dc:creator>
  <cp:lastModifiedBy>Jámbor Zsolt</cp:lastModifiedBy>
  <cp:revision>12</cp:revision>
  <dcterms:created xsi:type="dcterms:W3CDTF">2019-09-06T17:00:00Z</dcterms:created>
  <dcterms:modified xsi:type="dcterms:W3CDTF">2019-09-12T15:47:00Z</dcterms:modified>
</cp:coreProperties>
</file>